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UZASADNIENIE WNIOSKU O DOŻYWIENIE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</w:t>
      </w:r>
    </w:p>
    <w:p/>
    <w:p/>
    <w:p>
      <w:r>
        <w:rPr>
          <w:b/>
          <w:sz w:val="20"/>
        </w:rPr>
        <w:t>Dane osoby, której dotyczy dożywianie (jeśli inna niż wnioskodawca):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/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Niniejsze uzasadnienie składam na podstawie ustawy z dnia 7 września 2007 r. o pomocy osobom uprawnionym do świadczeń z pomocy społecznej oraz przepisów wykonawczych.</w:t>
      </w:r>
    </w:p>
    <w:p/>
    <w:p/>
    <w:p>
      <w:r>
        <w:rPr>
          <w:b/>
          <w:sz w:val="20"/>
        </w:rPr>
        <w:t>Uzasadnienie merytoryczne:</w:t>
      </w:r>
    </w:p>
    <w:p>
      <w:r>
        <w:rPr>
          <w:b w:val="0"/>
          <w:sz w:val="20"/>
        </w:rPr>
        <w:t>W związku z trudną sytuacją życiową i materialną, wnioskodawca/wnioskodawczyni zwraca się o przyznanie świadczenia dożywiania. Poniżej przedstawiam szczegółowe okoliczności uzasadniające wniosek:</w:t>
      </w:r>
    </w:p>
    <w:p>
      <w:r>
        <w:rPr>
          <w:b w:val="0"/>
          <w:sz w:val="20"/>
        </w:rPr>
        <w:t>1. Stan zdrowia: ______________________________________________________________</w:t>
      </w:r>
    </w:p>
    <w:p>
      <w:r>
        <w:rPr>
          <w:b w:val="0"/>
          <w:sz w:val="20"/>
        </w:rPr>
        <w:t>2. Sytuacja rodzinna i społeczna: ______________________________________________</w:t>
      </w:r>
    </w:p>
    <w:p>
      <w:r>
        <w:rPr>
          <w:b w:val="0"/>
          <w:sz w:val="20"/>
        </w:rPr>
        <w:t>3. Warunki mieszkaniowe: _____________________________________________________</w:t>
      </w:r>
    </w:p>
    <w:p>
      <w:r>
        <w:rPr>
          <w:b w:val="0"/>
          <w:sz w:val="20"/>
        </w:rPr>
        <w:t>4. Dochody i sytuacja materialna: _______________________________________________</w:t>
      </w:r>
    </w:p>
    <w:p>
      <w:r>
        <w:rPr>
          <w:b w:val="0"/>
          <w:sz w:val="20"/>
        </w:rPr>
        <w:t>5. Inne istotne okoliczności: _________________________________________________</w:t>
      </w:r>
    </w:p>
    <w:p/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Oświadczam, że przedstawione informacje są prawdziwe i zgodne z moją najlepszą wiedzą. Zobowiązuję się do niezwłocznego poinformowania właściwego organu o wszelkich zmianach mających wpływ na prawo do świadczenia dożywiania.</w:t>
      </w:r>
    </w:p>
    <w:p/>
    <w:p/>
    <w:p>
      <w:r>
        <w:rPr>
          <w:b w:val="0"/>
          <w:sz w:val="20"/>
        </w:rPr>
        <w:t>Miejsce, Data: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https://dokumenty-pro.com/przykladowe-uzasadnienie-wniosku-o-dozywianie/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rzykladowe-uzasadnienie-wniosku-o-dozywianie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